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CF" w:rsidRDefault="00444360" w:rsidP="00444360">
      <w:r w:rsidRPr="00444360">
        <w:rPr>
          <w:b/>
          <w:u w:val="single"/>
        </w:rPr>
        <w:t>July 18</w:t>
      </w:r>
      <w:r w:rsidRPr="00444360">
        <w:rPr>
          <w:b/>
          <w:u w:val="single"/>
          <w:vertAlign w:val="superscript"/>
        </w:rPr>
        <w:t>th</w:t>
      </w:r>
      <w:r w:rsidRPr="00444360">
        <w:rPr>
          <w:b/>
          <w:u w:val="single"/>
        </w:rPr>
        <w:t xml:space="preserve"> Update</w:t>
      </w:r>
      <w:r>
        <w:t>:</w:t>
      </w:r>
    </w:p>
    <w:p w:rsidR="00444360" w:rsidRDefault="00444360">
      <w:r>
        <w:t>Total Pledged</w:t>
      </w:r>
      <w:r>
        <w:tab/>
      </w:r>
      <w:r>
        <w:tab/>
      </w:r>
      <w:r>
        <w:tab/>
      </w:r>
      <w:r>
        <w:tab/>
        <w:t>$329,317.74</w:t>
      </w:r>
    </w:p>
    <w:p w:rsidR="00444360" w:rsidRDefault="00444360">
      <w:r>
        <w:t>Contributions Received</w:t>
      </w:r>
      <w:r>
        <w:tab/>
      </w:r>
      <w:r>
        <w:tab/>
      </w:r>
      <w:r>
        <w:tab/>
        <w:t>$188,462.89 (57%)</w:t>
      </w:r>
    </w:p>
    <w:p w:rsidR="00444360" w:rsidRDefault="00444360">
      <w:r>
        <w:t>Pledges made</w:t>
      </w:r>
      <w:r>
        <w:tab/>
      </w:r>
      <w:r>
        <w:tab/>
      </w:r>
      <w:r>
        <w:tab/>
      </w:r>
      <w:r>
        <w:tab/>
        <w:t>74</w:t>
      </w:r>
    </w:p>
    <w:p w:rsidR="00444360" w:rsidRDefault="00444360">
      <w:r>
        <w:t>Pledges paid in full</w:t>
      </w:r>
      <w:r>
        <w:tab/>
      </w:r>
      <w:r>
        <w:tab/>
      </w:r>
      <w:r>
        <w:tab/>
        <w:t>23</w:t>
      </w:r>
    </w:p>
    <w:p w:rsidR="00444360" w:rsidRDefault="00444360">
      <w:r>
        <w:t>Total Expenditures</w:t>
      </w:r>
      <w:r>
        <w:tab/>
      </w:r>
      <w:r>
        <w:tab/>
      </w:r>
      <w:r>
        <w:tab/>
        <w:t>$159,994.00</w:t>
      </w:r>
    </w:p>
    <w:p w:rsidR="00444360" w:rsidRDefault="00444360">
      <w:r>
        <w:t>Capital Campaign Funds on hand</w:t>
      </w:r>
      <w:r>
        <w:tab/>
      </w:r>
      <w:proofErr w:type="gramStart"/>
      <w:r>
        <w:t>$  28,468.89</w:t>
      </w:r>
      <w:proofErr w:type="gramEnd"/>
    </w:p>
    <w:p w:rsidR="00444360" w:rsidRDefault="00444360">
      <w:r>
        <w:t xml:space="preserve">                                 ~~~~~</w:t>
      </w:r>
    </w:p>
    <w:p w:rsidR="00444360" w:rsidRDefault="00444360">
      <w:r>
        <w:t xml:space="preserve">Thank you to everyone who is participating in our Capital Campaign to assure Good </w:t>
      </w:r>
    </w:p>
    <w:p w:rsidR="00444360" w:rsidRDefault="00444360">
      <w:r>
        <w:t xml:space="preserve">                 Shepherd’s future</w:t>
      </w:r>
    </w:p>
    <w:p w:rsidR="00444360" w:rsidRDefault="00444360">
      <w:r>
        <w:t xml:space="preserve">           </w:t>
      </w:r>
      <w:bookmarkStart w:id="0" w:name="_GoBack"/>
      <w:bookmarkEnd w:id="0"/>
    </w:p>
    <w:sectPr w:rsidR="0044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60"/>
    <w:rsid w:val="00444360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DC75"/>
  <w15:chartTrackingRefBased/>
  <w15:docId w15:val="{4BD69B6E-11AB-4FE5-9AF2-FFA9188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2016-07-18T15:51:00Z</dcterms:created>
  <dcterms:modified xsi:type="dcterms:W3CDTF">2016-07-18T15:59:00Z</dcterms:modified>
</cp:coreProperties>
</file>